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0C" w:rsidRPr="00B7063E" w:rsidRDefault="00AB354B">
      <w:pPr>
        <w:rPr>
          <w:b/>
          <w:sz w:val="28"/>
        </w:rPr>
      </w:pPr>
      <w:r w:rsidRPr="00B7063E">
        <w:rPr>
          <w:b/>
          <w:sz w:val="28"/>
        </w:rPr>
        <w:t>Aizkr</w:t>
      </w:r>
      <w:r w:rsidR="00472C57" w:rsidRPr="00B7063E">
        <w:rPr>
          <w:b/>
          <w:sz w:val="28"/>
        </w:rPr>
        <w:t>aukles novada vidusskolas projek</w:t>
      </w:r>
      <w:r w:rsidR="00390D29">
        <w:rPr>
          <w:b/>
          <w:sz w:val="28"/>
        </w:rPr>
        <w:t>tu darbu vērtēšanas veidlapa</w:t>
      </w:r>
    </w:p>
    <w:p w:rsidR="00AB354B" w:rsidRPr="00CF7759" w:rsidRDefault="00AB354B" w:rsidP="00472C57">
      <w:pPr>
        <w:pStyle w:val="ListParagraph"/>
        <w:numPr>
          <w:ilvl w:val="0"/>
          <w:numId w:val="10"/>
        </w:numPr>
        <w:rPr>
          <w:b/>
          <w:sz w:val="28"/>
        </w:rPr>
      </w:pPr>
      <w:r w:rsidRPr="00CF7759">
        <w:rPr>
          <w:b/>
          <w:sz w:val="28"/>
        </w:rPr>
        <w:t>Projekta darba izstrādes nosacījumi</w:t>
      </w:r>
    </w:p>
    <w:p w:rsidR="00AB354B" w:rsidRDefault="00AB354B" w:rsidP="00472C57">
      <w:pPr>
        <w:pStyle w:val="ListParagraph"/>
        <w:numPr>
          <w:ilvl w:val="1"/>
          <w:numId w:val="10"/>
        </w:numPr>
      </w:pPr>
      <w:r>
        <w:t>Aizkraukles novada vidusskolā 10. un 11. klasē ir iespējams izstrādāt projekta  darbu, aizstājot ar to zinātn</w:t>
      </w:r>
      <w:r w:rsidR="0005604A">
        <w:t xml:space="preserve">iski pētnieciskā darba izstrādi un nepretendējot uz </w:t>
      </w:r>
      <w:bookmarkStart w:id="0" w:name="_GoBack"/>
      <w:bookmarkEnd w:id="0"/>
      <w:r w:rsidR="0005604A">
        <w:t>dalību reģionālajā vai valsts zinātniski pētniecisko darbu konferencē</w:t>
      </w:r>
    </w:p>
    <w:p w:rsidR="00AB354B" w:rsidRDefault="00AB354B" w:rsidP="00472C57">
      <w:pPr>
        <w:pStyle w:val="ListParagraph"/>
        <w:numPr>
          <w:ilvl w:val="1"/>
          <w:numId w:val="10"/>
        </w:numPr>
      </w:pPr>
      <w:r>
        <w:t>Projekta darbu var izstrādāt:</w:t>
      </w:r>
    </w:p>
    <w:p w:rsidR="00AB354B" w:rsidRDefault="00AB354B" w:rsidP="00472C57">
      <w:pPr>
        <w:pStyle w:val="ListParagraph"/>
        <w:numPr>
          <w:ilvl w:val="2"/>
          <w:numId w:val="10"/>
        </w:numPr>
      </w:pPr>
      <w:r>
        <w:t>Veidojot praktisku izstrādājumu (fizisku vai digitālu),</w:t>
      </w:r>
    </w:p>
    <w:p w:rsidR="00AB354B" w:rsidRDefault="00AB354B" w:rsidP="00472C57">
      <w:pPr>
        <w:pStyle w:val="ListParagraph"/>
        <w:numPr>
          <w:ilvl w:val="2"/>
          <w:numId w:val="10"/>
        </w:numPr>
      </w:pPr>
      <w:r>
        <w:t>Sarīkojot pasākumu, akciju, sacensības, ekskursiju, meistarklasi,</w:t>
      </w:r>
    </w:p>
    <w:p w:rsidR="00AB354B" w:rsidRDefault="00AB354B" w:rsidP="00472C57">
      <w:pPr>
        <w:pStyle w:val="ListParagraph"/>
        <w:numPr>
          <w:ilvl w:val="2"/>
          <w:numId w:val="10"/>
        </w:numPr>
      </w:pPr>
      <w:r>
        <w:t>Regulāri darbojot</w:t>
      </w:r>
      <w:r w:rsidR="005339F9">
        <w:t>ies Jauno fiziķu/ķīmiķu</w:t>
      </w:r>
      <w:r>
        <w:t xml:space="preserve">  </w:t>
      </w:r>
      <w:r w:rsidR="00B7063E">
        <w:t>s</w:t>
      </w:r>
      <w:r>
        <w:t>kolās</w:t>
      </w:r>
      <w:r w:rsidR="00472C57">
        <w:t>,</w:t>
      </w:r>
    </w:p>
    <w:p w:rsidR="00AB354B" w:rsidRDefault="00C26817" w:rsidP="00472C57">
      <w:pPr>
        <w:pStyle w:val="ListParagraph"/>
        <w:numPr>
          <w:ilvl w:val="2"/>
          <w:numId w:val="10"/>
        </w:numPr>
      </w:pPr>
      <w:r>
        <w:t>Izveidojot skolē</w:t>
      </w:r>
      <w:r w:rsidR="00AB354B">
        <w:t>nu mācību uzņēmumu</w:t>
      </w:r>
      <w:r w:rsidR="00472C57">
        <w:t>.</w:t>
      </w:r>
    </w:p>
    <w:p w:rsidR="00472C57" w:rsidRPr="00CF7759" w:rsidRDefault="00B7063E" w:rsidP="00472C57">
      <w:pPr>
        <w:pStyle w:val="ListParagraph"/>
        <w:numPr>
          <w:ilvl w:val="0"/>
          <w:numId w:val="10"/>
        </w:numPr>
        <w:rPr>
          <w:b/>
          <w:sz w:val="28"/>
        </w:rPr>
      </w:pPr>
      <w:r w:rsidRPr="00CF7759">
        <w:rPr>
          <w:b/>
          <w:sz w:val="28"/>
        </w:rPr>
        <w:t>Projekta darba</w:t>
      </w:r>
      <w:r w:rsidR="00472C57" w:rsidRPr="00CF7759">
        <w:rPr>
          <w:b/>
          <w:sz w:val="28"/>
        </w:rPr>
        <w:t xml:space="preserve"> </w:t>
      </w:r>
      <w:r w:rsidRPr="00CF7759">
        <w:rPr>
          <w:b/>
          <w:sz w:val="28"/>
        </w:rPr>
        <w:t>saturs</w:t>
      </w:r>
    </w:p>
    <w:p w:rsidR="005339F9" w:rsidRDefault="00472C57" w:rsidP="00D13342">
      <w:pPr>
        <w:pStyle w:val="ListParagraph"/>
        <w:numPr>
          <w:ilvl w:val="1"/>
          <w:numId w:val="10"/>
        </w:numPr>
      </w:pPr>
      <w:r>
        <w:t>Teorētiskā- apraksta daļa</w:t>
      </w:r>
      <w:r w:rsidR="005339F9">
        <w:t xml:space="preserve"> (4-6 lappuses)</w:t>
      </w:r>
      <w:r>
        <w:t>,</w:t>
      </w:r>
      <w:r w:rsidR="00DC4A00">
        <w:t xml:space="preserve"> ko veido saskaņā ar </w:t>
      </w:r>
      <w:r w:rsidR="007A5CD7">
        <w:t xml:space="preserve"> </w:t>
      </w:r>
      <w:r w:rsidR="00390D29">
        <w:t xml:space="preserve">skolēniem pieejamām </w:t>
      </w:r>
      <w:r w:rsidR="00DC4A00">
        <w:t>ZPD</w:t>
      </w:r>
      <w:r w:rsidR="00390D29">
        <w:t xml:space="preserve"> izstrādes </w:t>
      </w:r>
      <w:r w:rsidR="00DC4A00">
        <w:t>vadlīnijām</w:t>
      </w:r>
    </w:p>
    <w:p w:rsidR="005339F9" w:rsidRPr="00472C57" w:rsidRDefault="005339F9" w:rsidP="005339F9">
      <w:pPr>
        <w:pStyle w:val="ListParagraph"/>
        <w:numPr>
          <w:ilvl w:val="1"/>
          <w:numId w:val="10"/>
        </w:numPr>
      </w:pPr>
      <w:r>
        <w:t>Praktiskā izstrādne</w:t>
      </w:r>
    </w:p>
    <w:p w:rsidR="00C26817" w:rsidRPr="00CF7759" w:rsidRDefault="00472C57" w:rsidP="00472C57">
      <w:pPr>
        <w:pStyle w:val="ListParagraph"/>
        <w:numPr>
          <w:ilvl w:val="0"/>
          <w:numId w:val="10"/>
        </w:numPr>
        <w:rPr>
          <w:b/>
          <w:sz w:val="28"/>
        </w:rPr>
      </w:pPr>
      <w:r w:rsidRPr="00CF7759">
        <w:rPr>
          <w:b/>
          <w:sz w:val="28"/>
        </w:rPr>
        <w:t>Projekta darba vērtēšana</w:t>
      </w:r>
      <w:r w:rsidR="00F34322" w:rsidRPr="00CF7759">
        <w:rPr>
          <w:b/>
          <w:sz w:val="28"/>
        </w:rPr>
        <w:t>s forma</w:t>
      </w:r>
    </w:p>
    <w:p w:rsidR="00B87A8E" w:rsidRPr="00CF7759" w:rsidRDefault="00B87A8E" w:rsidP="00B87A8E">
      <w:pPr>
        <w:rPr>
          <w:b/>
          <w:i/>
        </w:rPr>
      </w:pPr>
      <w:r w:rsidRPr="00CF7759">
        <w:rPr>
          <w:b/>
          <w:i/>
        </w:rPr>
        <w:t xml:space="preserve">Skolēna vārds, uzvārds, klase: </w:t>
      </w:r>
    </w:p>
    <w:p w:rsidR="00B87A8E" w:rsidRPr="00CF7759" w:rsidRDefault="00B87A8E" w:rsidP="00B87A8E">
      <w:pPr>
        <w:rPr>
          <w:b/>
          <w:i/>
        </w:rPr>
      </w:pPr>
      <w:r w:rsidRPr="00CF7759">
        <w:rPr>
          <w:b/>
          <w:i/>
        </w:rPr>
        <w:t xml:space="preserve">Projekta  darba nosaukums : </w:t>
      </w:r>
    </w:p>
    <w:p w:rsidR="00B87A8E" w:rsidRPr="00CF7759" w:rsidRDefault="00B87A8E" w:rsidP="00B87A8E">
      <w:pPr>
        <w:rPr>
          <w:b/>
          <w:i/>
        </w:rPr>
      </w:pPr>
      <w:r w:rsidRPr="00CF7759">
        <w:rPr>
          <w:b/>
          <w:i/>
        </w:rPr>
        <w:t>Recenzenta (vērtē A un B daļu) vārds uzvārds:</w:t>
      </w:r>
    </w:p>
    <w:p w:rsidR="00B87A8E" w:rsidRDefault="00B87A8E" w:rsidP="00B87A8E"/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3792"/>
        <w:gridCol w:w="2283"/>
        <w:gridCol w:w="1429"/>
      </w:tblGrid>
      <w:tr w:rsidR="00390D29" w:rsidRPr="00F34322" w:rsidTr="00390D29">
        <w:tc>
          <w:tcPr>
            <w:tcW w:w="3792" w:type="dxa"/>
          </w:tcPr>
          <w:p w:rsidR="00390D29" w:rsidRPr="00F56A02" w:rsidRDefault="00390D29" w:rsidP="00F56A02">
            <w:pPr>
              <w:ind w:left="360"/>
              <w:rPr>
                <w:b/>
              </w:rPr>
            </w:pPr>
            <w:r w:rsidRPr="00F56A02">
              <w:rPr>
                <w:b/>
              </w:rPr>
              <w:t>Darba daļa</w:t>
            </w:r>
          </w:p>
        </w:tc>
        <w:tc>
          <w:tcPr>
            <w:tcW w:w="2283" w:type="dxa"/>
          </w:tcPr>
          <w:p w:rsidR="00390D29" w:rsidRPr="00F56A02" w:rsidRDefault="00390D29" w:rsidP="00390D29">
            <w:pPr>
              <w:ind w:left="360"/>
              <w:rPr>
                <w:b/>
              </w:rPr>
            </w:pPr>
            <w:r>
              <w:rPr>
                <w:b/>
              </w:rPr>
              <w:t>Maksimālie p</w:t>
            </w:r>
            <w:r w:rsidRPr="00F56A02">
              <w:rPr>
                <w:b/>
              </w:rPr>
              <w:t>unkti</w:t>
            </w:r>
          </w:p>
        </w:tc>
        <w:tc>
          <w:tcPr>
            <w:tcW w:w="1429" w:type="dxa"/>
          </w:tcPr>
          <w:p w:rsidR="00390D29" w:rsidRDefault="00390D29" w:rsidP="00390D29">
            <w:pPr>
              <w:ind w:left="360"/>
              <w:rPr>
                <w:b/>
              </w:rPr>
            </w:pPr>
            <w:r>
              <w:rPr>
                <w:b/>
              </w:rPr>
              <w:t>Iegūtie punkti</w:t>
            </w: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B87A8E" w:rsidP="00B87A8E">
            <w:pPr>
              <w:ind w:left="360"/>
            </w:pPr>
            <w:r>
              <w:t xml:space="preserve">A </w:t>
            </w:r>
            <w:r w:rsidR="00390D29" w:rsidRPr="00F34322">
              <w:t xml:space="preserve">Teorētiskā daļas vērtējums 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360"/>
            </w:pPr>
            <w:r w:rsidRPr="00F34322">
              <w:t>(40% no vērtējuma/ 40 punkti)</w:t>
            </w:r>
          </w:p>
        </w:tc>
        <w:tc>
          <w:tcPr>
            <w:tcW w:w="1429" w:type="dxa"/>
          </w:tcPr>
          <w:p w:rsidR="00390D29" w:rsidRPr="00F34322" w:rsidRDefault="00390D29" w:rsidP="00F34322">
            <w:pPr>
              <w:ind w:left="36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B87A8E" w:rsidRDefault="00390D29" w:rsidP="00CC2824">
            <w:pPr>
              <w:ind w:left="720"/>
              <w:rPr>
                <w:lang w:val="en-US"/>
              </w:rPr>
            </w:pPr>
            <w:r w:rsidRPr="00F34322">
              <w:t>Aktualitāte, problēma</w:t>
            </w:r>
          </w:p>
        </w:tc>
        <w:tc>
          <w:tcPr>
            <w:tcW w:w="2283" w:type="dxa"/>
          </w:tcPr>
          <w:p w:rsidR="00390D29" w:rsidRPr="00F34322" w:rsidRDefault="00CC2824" w:rsidP="00F34322">
            <w:pPr>
              <w:ind w:left="720"/>
            </w:pPr>
            <w:r>
              <w:t>6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B87A8E" w:rsidRDefault="00390D29" w:rsidP="00CC2824">
            <w:pPr>
              <w:ind w:left="720"/>
              <w:rPr>
                <w:lang w:val="en-US"/>
              </w:rPr>
            </w:pPr>
            <w:r w:rsidRPr="00F34322">
              <w:t>Darba struktūra, loģika, plānveidība</w:t>
            </w:r>
          </w:p>
        </w:tc>
        <w:tc>
          <w:tcPr>
            <w:tcW w:w="2283" w:type="dxa"/>
          </w:tcPr>
          <w:p w:rsidR="00390D29" w:rsidRPr="00F34322" w:rsidRDefault="00CC2824" w:rsidP="00F34322">
            <w:pPr>
              <w:ind w:left="720"/>
            </w:pPr>
            <w:r>
              <w:t>10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B87A8E" w:rsidRDefault="00390D29" w:rsidP="00CC2824">
            <w:pPr>
              <w:ind w:left="720"/>
              <w:rPr>
                <w:lang w:val="en-US"/>
              </w:rPr>
            </w:pPr>
            <w:r w:rsidRPr="00F34322">
              <w:t>Iegūtā rezultāta atbilstība mērķim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720"/>
            </w:pPr>
            <w:r>
              <w:t>8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B87A8E" w:rsidRDefault="00390D29" w:rsidP="00CC2824">
            <w:pPr>
              <w:ind w:left="720"/>
              <w:rPr>
                <w:lang w:val="en-US"/>
              </w:rPr>
            </w:pPr>
            <w:r w:rsidRPr="00F34322">
              <w:t>Rakstu darba atbilstība akadēmisko rakstu normām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720"/>
            </w:pPr>
            <w:r>
              <w:t>8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390D29" w:rsidP="00CC2824">
            <w:pPr>
              <w:ind w:left="720"/>
            </w:pPr>
            <w:r w:rsidRPr="00F34322">
              <w:t>Darba noformējums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720"/>
            </w:pPr>
            <w:r>
              <w:t>8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390D29" w:rsidP="00B87A8E">
            <w:pPr>
              <w:ind w:left="360"/>
              <w:jc w:val="right"/>
            </w:pPr>
          </w:p>
        </w:tc>
        <w:tc>
          <w:tcPr>
            <w:tcW w:w="2283" w:type="dxa"/>
            <w:shd w:val="clear" w:color="auto" w:fill="808080" w:themeFill="background1" w:themeFillShade="80"/>
          </w:tcPr>
          <w:p w:rsidR="00390D29" w:rsidRPr="00F34322" w:rsidRDefault="00390D29" w:rsidP="00F34322">
            <w:pPr>
              <w:ind w:left="360"/>
            </w:pPr>
            <w:r>
              <w:t>Kopā par daļu</w:t>
            </w:r>
          </w:p>
        </w:tc>
        <w:tc>
          <w:tcPr>
            <w:tcW w:w="1429" w:type="dxa"/>
          </w:tcPr>
          <w:p w:rsidR="00390D29" w:rsidRPr="00F34322" w:rsidRDefault="00390D29" w:rsidP="00F34322">
            <w:pPr>
              <w:ind w:left="36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B87A8E" w:rsidP="00B87A8E">
            <w:pPr>
              <w:ind w:left="360"/>
            </w:pPr>
            <w:r>
              <w:t xml:space="preserve">B </w:t>
            </w:r>
            <w:r w:rsidR="00390D29" w:rsidRPr="00F34322">
              <w:t xml:space="preserve">Praktiskās daļas vērtējums 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360"/>
            </w:pPr>
            <w:r w:rsidRPr="00F34322">
              <w:t>(45%  no vērtējuma/45 punkti)</w:t>
            </w:r>
          </w:p>
        </w:tc>
        <w:tc>
          <w:tcPr>
            <w:tcW w:w="1429" w:type="dxa"/>
          </w:tcPr>
          <w:p w:rsidR="00390D29" w:rsidRPr="00F34322" w:rsidRDefault="00390D29" w:rsidP="00F34322">
            <w:pPr>
              <w:ind w:left="36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390D29" w:rsidP="00CC2824">
            <w:pPr>
              <w:ind w:left="720"/>
            </w:pPr>
            <w:r w:rsidRPr="00F34322">
              <w:t>Praktiskās daļas izpildes apjoms</w:t>
            </w:r>
          </w:p>
        </w:tc>
        <w:tc>
          <w:tcPr>
            <w:tcW w:w="2283" w:type="dxa"/>
          </w:tcPr>
          <w:p w:rsidR="00390D29" w:rsidRPr="00F34322" w:rsidRDefault="00CC2824" w:rsidP="00F34322">
            <w:pPr>
              <w:ind w:left="720"/>
            </w:pPr>
            <w:r>
              <w:t>7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390D29" w:rsidP="00CC2824">
            <w:pPr>
              <w:ind w:left="720"/>
            </w:pPr>
            <w:r w:rsidRPr="00F34322">
              <w:t>Gala produkta kvalitāte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720"/>
            </w:pPr>
            <w:r>
              <w:t>1</w:t>
            </w:r>
            <w:r w:rsidR="00CC2824">
              <w:t>1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390D29" w:rsidP="00CC2824">
            <w:pPr>
              <w:ind w:left="720"/>
            </w:pPr>
            <w:r w:rsidRPr="00F34322">
              <w:t>Projekta īstenošanas process un  tā atbilstība plānotajam rezultātam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720"/>
            </w:pPr>
            <w:r>
              <w:t>10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390D29" w:rsidP="00CC2824">
            <w:pPr>
              <w:ind w:left="720"/>
            </w:pPr>
            <w:r w:rsidRPr="00F34322">
              <w:t>Darbs ar projekta realizācijai  nepieciešamajiem datiem</w:t>
            </w:r>
            <w:r>
              <w:t xml:space="preserve"> (</w:t>
            </w:r>
            <w:r w:rsidRPr="00F34322">
              <w:t>savākšana, strukturēšana, analīze</w:t>
            </w:r>
            <w:r w:rsidR="00CC2824">
              <w:t>)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720"/>
            </w:pPr>
            <w:r>
              <w:t>7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390D29" w:rsidP="00CC2824">
            <w:pPr>
              <w:ind w:left="720"/>
            </w:pPr>
            <w:r w:rsidRPr="00F34322">
              <w:lastRenderedPageBreak/>
              <w:t xml:space="preserve">Gala produkta demonstrēšana, nodošana lietošanai (produkta testēšana, pārdošana, pasākuma, aktivitātes realizācija un tml.) 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720"/>
            </w:pPr>
            <w:r>
              <w:t>1</w:t>
            </w:r>
            <w:r w:rsidR="00CC2824">
              <w:t>0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2F7663">
        <w:tc>
          <w:tcPr>
            <w:tcW w:w="3792" w:type="dxa"/>
          </w:tcPr>
          <w:p w:rsidR="00390D29" w:rsidRPr="00F34322" w:rsidRDefault="00390D29" w:rsidP="00B87A8E">
            <w:pPr>
              <w:ind w:left="360"/>
              <w:jc w:val="right"/>
            </w:pPr>
          </w:p>
        </w:tc>
        <w:tc>
          <w:tcPr>
            <w:tcW w:w="2283" w:type="dxa"/>
            <w:shd w:val="clear" w:color="auto" w:fill="808080" w:themeFill="background1" w:themeFillShade="80"/>
          </w:tcPr>
          <w:p w:rsidR="00390D29" w:rsidRPr="00F34322" w:rsidRDefault="00390D29" w:rsidP="002F7663">
            <w:pPr>
              <w:ind w:left="360"/>
            </w:pPr>
            <w:r>
              <w:t>Kopā par daļu</w:t>
            </w:r>
          </w:p>
        </w:tc>
        <w:tc>
          <w:tcPr>
            <w:tcW w:w="1429" w:type="dxa"/>
          </w:tcPr>
          <w:p w:rsidR="00390D29" w:rsidRPr="00F34322" w:rsidRDefault="00390D29" w:rsidP="002F7663">
            <w:pPr>
              <w:ind w:left="36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B87A8E" w:rsidRDefault="00B87A8E" w:rsidP="005339F9">
            <w:pPr>
              <w:ind w:left="360"/>
              <w:rPr>
                <w:lang w:val="en-US"/>
              </w:rPr>
            </w:pPr>
            <w:r>
              <w:t xml:space="preserve">C </w:t>
            </w:r>
            <w:r w:rsidR="00390D29" w:rsidRPr="00F34322">
              <w:t xml:space="preserve">Darba </w:t>
            </w:r>
            <w:r w:rsidR="005339F9">
              <w:t>prezentēšana</w:t>
            </w:r>
            <w:r w:rsidR="00390D29" w:rsidRPr="00F34322">
              <w:t xml:space="preserve"> 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360"/>
            </w:pPr>
            <w:r w:rsidRPr="00F34322">
              <w:t>(15 % no vērtējuma/15 punkti)</w:t>
            </w:r>
          </w:p>
        </w:tc>
        <w:tc>
          <w:tcPr>
            <w:tcW w:w="1429" w:type="dxa"/>
          </w:tcPr>
          <w:p w:rsidR="00390D29" w:rsidRPr="00F34322" w:rsidRDefault="00390D29" w:rsidP="00F34322">
            <w:pPr>
              <w:ind w:left="36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390D29" w:rsidP="00B87A8E">
            <w:pPr>
              <w:ind w:left="720"/>
            </w:pPr>
            <w:r w:rsidRPr="00F34322">
              <w:t>Uzstāšanās/5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720"/>
            </w:pPr>
            <w:r>
              <w:t>5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390D29" w:rsidP="00B87A8E">
            <w:pPr>
              <w:ind w:left="720"/>
            </w:pPr>
            <w:r w:rsidRPr="00F34322">
              <w:t>Prezentācijas vizuālais materiāls- plakāts/ makets/slaidi/5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720"/>
            </w:pPr>
            <w:r>
              <w:t>5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390D29">
        <w:tc>
          <w:tcPr>
            <w:tcW w:w="3792" w:type="dxa"/>
          </w:tcPr>
          <w:p w:rsidR="00390D29" w:rsidRPr="00F34322" w:rsidRDefault="00390D29" w:rsidP="00B87A8E">
            <w:pPr>
              <w:ind w:left="720"/>
            </w:pPr>
            <w:r w:rsidRPr="00F34322">
              <w:t>Spēja argumentēt problēmas aktualitāti risinājumus/5</w:t>
            </w:r>
          </w:p>
        </w:tc>
        <w:tc>
          <w:tcPr>
            <w:tcW w:w="2283" w:type="dxa"/>
          </w:tcPr>
          <w:p w:rsidR="00390D29" w:rsidRPr="00F34322" w:rsidRDefault="00390D29" w:rsidP="00F34322">
            <w:pPr>
              <w:ind w:left="720"/>
            </w:pPr>
            <w:r>
              <w:t>5</w:t>
            </w:r>
          </w:p>
        </w:tc>
        <w:tc>
          <w:tcPr>
            <w:tcW w:w="1429" w:type="dxa"/>
          </w:tcPr>
          <w:p w:rsidR="00390D29" w:rsidRDefault="00390D29" w:rsidP="00F34322">
            <w:pPr>
              <w:ind w:left="720"/>
            </w:pPr>
          </w:p>
        </w:tc>
      </w:tr>
      <w:tr w:rsidR="00390D29" w:rsidRPr="00F34322" w:rsidTr="002F7663">
        <w:tc>
          <w:tcPr>
            <w:tcW w:w="3792" w:type="dxa"/>
          </w:tcPr>
          <w:p w:rsidR="00390D29" w:rsidRPr="00F34322" w:rsidRDefault="00390D29" w:rsidP="002F7663">
            <w:pPr>
              <w:ind w:left="360"/>
              <w:jc w:val="right"/>
            </w:pPr>
          </w:p>
        </w:tc>
        <w:tc>
          <w:tcPr>
            <w:tcW w:w="2283" w:type="dxa"/>
            <w:shd w:val="clear" w:color="auto" w:fill="808080" w:themeFill="background1" w:themeFillShade="80"/>
          </w:tcPr>
          <w:p w:rsidR="00390D29" w:rsidRPr="00F34322" w:rsidRDefault="00390D29" w:rsidP="002F7663">
            <w:pPr>
              <w:ind w:left="360"/>
            </w:pPr>
            <w:r>
              <w:t>Kopā par daļu</w:t>
            </w:r>
          </w:p>
        </w:tc>
        <w:tc>
          <w:tcPr>
            <w:tcW w:w="1429" w:type="dxa"/>
          </w:tcPr>
          <w:p w:rsidR="00390D29" w:rsidRPr="00F34322" w:rsidRDefault="00390D29" w:rsidP="002F7663">
            <w:pPr>
              <w:ind w:left="360"/>
            </w:pPr>
          </w:p>
        </w:tc>
      </w:tr>
      <w:tr w:rsidR="00390D29" w:rsidRPr="00F34322" w:rsidTr="00390D29">
        <w:tc>
          <w:tcPr>
            <w:tcW w:w="6075" w:type="dxa"/>
            <w:gridSpan w:val="2"/>
            <w:shd w:val="clear" w:color="auto" w:fill="A6A6A6" w:themeFill="background1" w:themeFillShade="A6"/>
            <w:vAlign w:val="center"/>
          </w:tcPr>
          <w:p w:rsidR="00390D29" w:rsidRDefault="003449B6" w:rsidP="00390D29">
            <w:pPr>
              <w:ind w:left="360"/>
              <w:jc w:val="right"/>
            </w:pPr>
            <w:r>
              <w:t xml:space="preserve">PUNKTI </w:t>
            </w:r>
            <w:r w:rsidR="00390D29">
              <w:t>PAVISAM</w:t>
            </w:r>
          </w:p>
        </w:tc>
        <w:tc>
          <w:tcPr>
            <w:tcW w:w="1429" w:type="dxa"/>
          </w:tcPr>
          <w:p w:rsidR="00390D29" w:rsidRPr="00F34322" w:rsidRDefault="00390D29" w:rsidP="002F7663">
            <w:pPr>
              <w:ind w:left="360"/>
            </w:pPr>
          </w:p>
        </w:tc>
      </w:tr>
      <w:tr w:rsidR="003449B6" w:rsidRPr="00F34322" w:rsidTr="00390D29">
        <w:tc>
          <w:tcPr>
            <w:tcW w:w="6075" w:type="dxa"/>
            <w:gridSpan w:val="2"/>
            <w:shd w:val="clear" w:color="auto" w:fill="A6A6A6" w:themeFill="background1" w:themeFillShade="A6"/>
            <w:vAlign w:val="center"/>
          </w:tcPr>
          <w:p w:rsidR="003449B6" w:rsidRPr="003449B6" w:rsidRDefault="003449B6" w:rsidP="003449B6">
            <w:pPr>
              <w:pStyle w:val="Title"/>
              <w:rPr>
                <w:rFonts w:asciiTheme="minorHAnsi" w:hAnsiTheme="minorHAnsi" w:cstheme="minorHAnsi"/>
              </w:rPr>
            </w:pPr>
            <w:r w:rsidRPr="003449B6">
              <w:rPr>
                <w:rFonts w:asciiTheme="minorHAnsi" w:hAnsiTheme="minorHAnsi" w:cstheme="minorHAnsi"/>
                <w:sz w:val="22"/>
              </w:rPr>
              <w:t>BALLES ( saskaņā ar “Zinātniski pētniecisko un projektu darbu</w:t>
            </w:r>
            <w:r w:rsidRPr="003449B6">
              <w:rPr>
                <w:rStyle w:val="FootnoteReference"/>
                <w:rFonts w:asciiTheme="minorHAnsi" w:hAnsiTheme="minorHAnsi" w:cstheme="minorHAnsi"/>
                <w:sz w:val="22"/>
              </w:rPr>
              <w:t xml:space="preserve"> </w:t>
            </w:r>
            <w:r w:rsidRPr="003449B6">
              <w:rPr>
                <w:rFonts w:asciiTheme="minorHAnsi" w:hAnsiTheme="minorHAnsi" w:cstheme="minorHAnsi"/>
                <w:sz w:val="22"/>
              </w:rPr>
              <w:t xml:space="preserve"> izstrādes kārtību Aizkraukles novada vidusskolā”)</w:t>
            </w:r>
          </w:p>
        </w:tc>
        <w:tc>
          <w:tcPr>
            <w:tcW w:w="1429" w:type="dxa"/>
          </w:tcPr>
          <w:p w:rsidR="003449B6" w:rsidRPr="00F34322" w:rsidRDefault="003449B6" w:rsidP="002F7663">
            <w:pPr>
              <w:ind w:left="360"/>
            </w:pPr>
          </w:p>
        </w:tc>
      </w:tr>
    </w:tbl>
    <w:p w:rsidR="00DC3937" w:rsidRPr="00CF7759" w:rsidRDefault="00DC3937" w:rsidP="00C26817">
      <w:pPr>
        <w:rPr>
          <w:i/>
          <w:color w:val="FF0000"/>
        </w:rPr>
      </w:pPr>
    </w:p>
    <w:p w:rsidR="00B87A8E" w:rsidRPr="00CF7759" w:rsidRDefault="00B87A8E" w:rsidP="00B87A8E">
      <w:pPr>
        <w:rPr>
          <w:b/>
          <w:i/>
        </w:rPr>
      </w:pPr>
      <w:r w:rsidRPr="00CF7759">
        <w:rPr>
          <w:b/>
          <w:i/>
        </w:rPr>
        <w:t>Recenzenta komentāri par vērtējumu un paraksts:</w:t>
      </w:r>
    </w:p>
    <w:p w:rsidR="00B87A8E" w:rsidRPr="00CF7759" w:rsidRDefault="00B87A8E" w:rsidP="00C26817">
      <w:pPr>
        <w:rPr>
          <w:b/>
          <w:i/>
        </w:rPr>
      </w:pPr>
    </w:p>
    <w:p w:rsidR="00B87A8E" w:rsidRPr="00CF7759" w:rsidRDefault="00B87A8E" w:rsidP="00C26817">
      <w:pPr>
        <w:rPr>
          <w:b/>
          <w:i/>
        </w:rPr>
      </w:pPr>
    </w:p>
    <w:p w:rsidR="00B87A8E" w:rsidRPr="00CF7759" w:rsidRDefault="00B87A8E" w:rsidP="00C26817">
      <w:pPr>
        <w:rPr>
          <w:b/>
          <w:i/>
        </w:rPr>
      </w:pPr>
    </w:p>
    <w:p w:rsidR="00B87A8E" w:rsidRPr="00CF7759" w:rsidRDefault="00B87A8E" w:rsidP="00C26817">
      <w:pPr>
        <w:rPr>
          <w:b/>
          <w:i/>
        </w:rPr>
      </w:pPr>
    </w:p>
    <w:p w:rsidR="00B87A8E" w:rsidRPr="00CF7759" w:rsidRDefault="00B87A8E" w:rsidP="00C26817">
      <w:pPr>
        <w:rPr>
          <w:b/>
          <w:i/>
        </w:rPr>
      </w:pPr>
    </w:p>
    <w:p w:rsidR="00390D29" w:rsidRPr="00CF7759" w:rsidRDefault="00B87A8E" w:rsidP="00C26817">
      <w:pPr>
        <w:rPr>
          <w:b/>
          <w:i/>
        </w:rPr>
      </w:pPr>
      <w:r w:rsidRPr="00CF7759">
        <w:rPr>
          <w:b/>
          <w:i/>
        </w:rPr>
        <w:t>Darba vērtēšanas komisijas</w:t>
      </w:r>
      <w:r w:rsidR="003E4A16" w:rsidRPr="00CF7759">
        <w:rPr>
          <w:b/>
          <w:i/>
        </w:rPr>
        <w:t xml:space="preserve"> locekļu</w:t>
      </w:r>
      <w:r w:rsidRPr="00CF7759">
        <w:rPr>
          <w:b/>
          <w:i/>
        </w:rPr>
        <w:t xml:space="preserve"> komentāri par </w:t>
      </w:r>
      <w:r w:rsidR="003E4A16" w:rsidRPr="00CF7759">
        <w:rPr>
          <w:b/>
          <w:i/>
        </w:rPr>
        <w:t xml:space="preserve"> </w:t>
      </w:r>
      <w:r w:rsidR="00CF7759" w:rsidRPr="00CF7759">
        <w:rPr>
          <w:b/>
          <w:i/>
        </w:rPr>
        <w:t xml:space="preserve">darba aizstāvēšanas kopējo </w:t>
      </w:r>
      <w:r w:rsidR="003E4A16" w:rsidRPr="00CF7759">
        <w:rPr>
          <w:b/>
          <w:i/>
        </w:rPr>
        <w:t>vērtējumu un paraksti:</w:t>
      </w:r>
    </w:p>
    <w:p w:rsidR="00390D29" w:rsidRDefault="00390D29" w:rsidP="00C26817"/>
    <w:p w:rsidR="00390D29" w:rsidRDefault="00390D29" w:rsidP="00C26817"/>
    <w:p w:rsidR="00390D29" w:rsidRDefault="00390D29" w:rsidP="00C26817"/>
    <w:p w:rsidR="00390D29" w:rsidRDefault="00390D29" w:rsidP="00C26817"/>
    <w:p w:rsidR="00B87A8E" w:rsidRDefault="00B87A8E" w:rsidP="00C26817"/>
    <w:p w:rsidR="00390D29" w:rsidRDefault="00390D29" w:rsidP="00C26817"/>
    <w:p w:rsidR="00390D29" w:rsidRDefault="00390D29" w:rsidP="00C26817"/>
    <w:p w:rsidR="003E4A16" w:rsidRDefault="003E4A16" w:rsidP="00C26817"/>
    <w:p w:rsidR="003E4A16" w:rsidRDefault="003E4A16" w:rsidP="00C26817"/>
    <w:p w:rsidR="00390D29" w:rsidRDefault="00390D29" w:rsidP="00C26817"/>
    <w:p w:rsidR="00390D29" w:rsidRPr="00390D29" w:rsidRDefault="00390D29" w:rsidP="00C26817">
      <w:r w:rsidRPr="003E4A16">
        <w:rPr>
          <w:b/>
        </w:rPr>
        <w:t xml:space="preserve">Datums: </w:t>
      </w:r>
    </w:p>
    <w:sectPr w:rsidR="00390D29" w:rsidRPr="00390D2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DB" w:rsidRDefault="000B34DB" w:rsidP="00AB354B">
      <w:pPr>
        <w:spacing w:after="0" w:line="240" w:lineRule="auto"/>
      </w:pPr>
      <w:r>
        <w:separator/>
      </w:r>
    </w:p>
  </w:endnote>
  <w:endnote w:type="continuationSeparator" w:id="0">
    <w:p w:rsidR="000B34DB" w:rsidRDefault="000B34DB" w:rsidP="00AB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DB" w:rsidRDefault="000B34DB" w:rsidP="00AB354B">
      <w:pPr>
        <w:spacing w:after="0" w:line="240" w:lineRule="auto"/>
      </w:pPr>
      <w:r>
        <w:separator/>
      </w:r>
    </w:p>
  </w:footnote>
  <w:footnote w:type="continuationSeparator" w:id="0">
    <w:p w:rsidR="000B34DB" w:rsidRDefault="000B34DB" w:rsidP="00AB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4B" w:rsidRPr="003449B6" w:rsidRDefault="00AB354B">
    <w:pPr>
      <w:pStyle w:val="Header"/>
      <w:rPr>
        <w:i/>
      </w:rPr>
    </w:pPr>
    <w:r>
      <w:t>Pielikums Nr</w:t>
    </w:r>
    <w:r w:rsidR="00CF7759">
      <w:t xml:space="preserve">. </w:t>
    </w:r>
    <w:r w:rsidRPr="003449B6">
      <w:rPr>
        <w:i/>
      </w:rPr>
      <w:t>4</w:t>
    </w:r>
    <w:r w:rsidR="005339F9">
      <w:rPr>
        <w:i/>
      </w:rPr>
      <w:t xml:space="preserve"> </w:t>
    </w:r>
    <w:r w:rsidR="003449B6" w:rsidRPr="003449B6">
      <w:rPr>
        <w:i/>
      </w:rPr>
      <w:t xml:space="preserve"> </w:t>
    </w:r>
  </w:p>
  <w:p w:rsidR="00AB354B" w:rsidRDefault="00AB3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06A3"/>
    <w:multiLevelType w:val="multilevel"/>
    <w:tmpl w:val="7DCA26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693428"/>
    <w:multiLevelType w:val="hybridMultilevel"/>
    <w:tmpl w:val="2DDCC02A"/>
    <w:lvl w:ilvl="0" w:tplc="BBA05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208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A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4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7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0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CD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AB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C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9D60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6F590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670BFA"/>
    <w:multiLevelType w:val="hybridMultilevel"/>
    <w:tmpl w:val="55B699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78CE"/>
    <w:multiLevelType w:val="hybridMultilevel"/>
    <w:tmpl w:val="965CD5EA"/>
    <w:lvl w:ilvl="0" w:tplc="FAB46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F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0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E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82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EA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82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3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8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901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537E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4B"/>
    <w:rsid w:val="00051770"/>
    <w:rsid w:val="0005604A"/>
    <w:rsid w:val="00063EEA"/>
    <w:rsid w:val="000B34DB"/>
    <w:rsid w:val="001D6B12"/>
    <w:rsid w:val="00263CCF"/>
    <w:rsid w:val="003449B6"/>
    <w:rsid w:val="00390D29"/>
    <w:rsid w:val="003E4A16"/>
    <w:rsid w:val="00472C57"/>
    <w:rsid w:val="005339F9"/>
    <w:rsid w:val="00636CF9"/>
    <w:rsid w:val="00640680"/>
    <w:rsid w:val="00676F76"/>
    <w:rsid w:val="00743CE4"/>
    <w:rsid w:val="007A5CD7"/>
    <w:rsid w:val="00AB354B"/>
    <w:rsid w:val="00AF5E12"/>
    <w:rsid w:val="00B07829"/>
    <w:rsid w:val="00B7063E"/>
    <w:rsid w:val="00B87A8E"/>
    <w:rsid w:val="00BD3B2E"/>
    <w:rsid w:val="00BD6E8B"/>
    <w:rsid w:val="00C26817"/>
    <w:rsid w:val="00C46E2E"/>
    <w:rsid w:val="00CC2824"/>
    <w:rsid w:val="00CF7759"/>
    <w:rsid w:val="00DC3937"/>
    <w:rsid w:val="00DC4A00"/>
    <w:rsid w:val="00E2700C"/>
    <w:rsid w:val="00EA47E2"/>
    <w:rsid w:val="00F34322"/>
    <w:rsid w:val="00F56A02"/>
    <w:rsid w:val="00FA4D21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2913"/>
  <w15:chartTrackingRefBased/>
  <w15:docId w15:val="{B2A55E7A-796D-42D2-825A-1B483DED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817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817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817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817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817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817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817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817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817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4B"/>
  </w:style>
  <w:style w:type="paragraph" w:styleId="Footer">
    <w:name w:val="footer"/>
    <w:basedOn w:val="Normal"/>
    <w:link w:val="FooterChar"/>
    <w:uiPriority w:val="99"/>
    <w:unhideWhenUsed/>
    <w:rsid w:val="00AB3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54B"/>
  </w:style>
  <w:style w:type="paragraph" w:styleId="ListParagraph">
    <w:name w:val="List Paragraph"/>
    <w:basedOn w:val="Normal"/>
    <w:uiPriority w:val="34"/>
    <w:qFormat/>
    <w:rsid w:val="00AB35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8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8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8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8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8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8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8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8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8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F3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9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9B6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4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otnoteReference">
    <w:name w:val="footnote reference"/>
    <w:basedOn w:val="DefaultParagraphFont"/>
    <w:uiPriority w:val="99"/>
    <w:semiHidden/>
    <w:unhideWhenUsed/>
    <w:rsid w:val="00344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ANV</cp:lastModifiedBy>
  <cp:revision>2</cp:revision>
  <dcterms:created xsi:type="dcterms:W3CDTF">2020-02-05T08:44:00Z</dcterms:created>
  <dcterms:modified xsi:type="dcterms:W3CDTF">2020-02-05T08:44:00Z</dcterms:modified>
</cp:coreProperties>
</file>